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702C" w14:textId="77777777" w:rsidR="00633589" w:rsidRPr="00653327" w:rsidRDefault="00AC4282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27">
        <w:rPr>
          <w:rFonts w:ascii="Times New Roman" w:hAnsi="Times New Roman" w:cs="Times New Roman"/>
          <w:b/>
          <w:sz w:val="28"/>
          <w:szCs w:val="28"/>
        </w:rPr>
        <w:t xml:space="preserve">RENCANA </w:t>
      </w:r>
      <w:r w:rsidR="00633589" w:rsidRPr="00653327">
        <w:rPr>
          <w:rFonts w:ascii="Times New Roman" w:hAnsi="Times New Roman" w:cs="Times New Roman"/>
          <w:b/>
          <w:sz w:val="28"/>
          <w:szCs w:val="28"/>
        </w:rPr>
        <w:t>PEMBELAJARAN SEMESTER (RPS)</w:t>
      </w:r>
    </w:p>
    <w:p w14:paraId="41FC1D54" w14:textId="77777777" w:rsidR="00633589" w:rsidRPr="00653327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DF515" w14:textId="77777777" w:rsidR="00633589" w:rsidRPr="00653327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27">
        <w:rPr>
          <w:rFonts w:ascii="Times New Roman" w:hAnsi="Times New Roman" w:cs="Times New Roman"/>
          <w:b/>
          <w:sz w:val="28"/>
          <w:szCs w:val="28"/>
        </w:rPr>
        <w:t>(</w:t>
      </w:r>
      <w:r w:rsidR="00B0236C">
        <w:rPr>
          <w:rFonts w:ascii="Times New Roman" w:hAnsi="Times New Roman" w:cs="Times New Roman"/>
          <w:b/>
          <w:sz w:val="28"/>
          <w:szCs w:val="28"/>
        </w:rPr>
        <w:t xml:space="preserve">NAMA </w:t>
      </w:r>
      <w:r w:rsidRPr="00653327">
        <w:rPr>
          <w:rFonts w:ascii="Times New Roman" w:hAnsi="Times New Roman" w:cs="Times New Roman"/>
          <w:b/>
          <w:sz w:val="28"/>
          <w:szCs w:val="28"/>
        </w:rPr>
        <w:t>MATA KULIAH)</w:t>
      </w:r>
    </w:p>
    <w:p w14:paraId="4CB0111A" w14:textId="77777777" w:rsidR="00633589" w:rsidRP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CF0A2" w14:textId="77777777" w:rsidR="00633589" w:rsidRDefault="00633589" w:rsidP="00AB3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836B1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6F4DA" w14:textId="77777777" w:rsidR="00633589" w:rsidRP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0CC9" w14:textId="77777777" w:rsidR="00633589" w:rsidRP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8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83F89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633589">
        <w:rPr>
          <w:rFonts w:ascii="Times New Roman" w:hAnsi="Times New Roman" w:cs="Times New Roman"/>
          <w:b/>
          <w:sz w:val="24"/>
          <w:szCs w:val="24"/>
        </w:rPr>
        <w:t>Dosen 1 )</w:t>
      </w:r>
    </w:p>
    <w:p w14:paraId="358360B3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8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83F89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633589">
        <w:rPr>
          <w:rFonts w:ascii="Times New Roman" w:hAnsi="Times New Roman" w:cs="Times New Roman"/>
          <w:b/>
          <w:sz w:val="24"/>
          <w:szCs w:val="24"/>
        </w:rPr>
        <w:t>Dosen 2 )</w:t>
      </w:r>
    </w:p>
    <w:p w14:paraId="0C21792A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B83F89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Dosen 3 )</w:t>
      </w:r>
    </w:p>
    <w:p w14:paraId="7B31F454" w14:textId="77777777" w:rsidR="00633589" w:rsidRDefault="00633589" w:rsidP="00AB3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743EF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606C2" w14:textId="23C2C353" w:rsidR="00633589" w:rsidRDefault="0093498E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694F958" wp14:editId="7C2EA026">
            <wp:extent cx="1485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1FA3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07DEA" w14:textId="77777777" w:rsidR="00633589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B61B5" w14:textId="77777777" w:rsidR="00144A33" w:rsidRDefault="00144A33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04595" w14:textId="77777777" w:rsidR="00633589" w:rsidRDefault="0094723F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…………………………………………….</w:t>
      </w:r>
    </w:p>
    <w:p w14:paraId="428A1D07" w14:textId="77777777" w:rsidR="00633589" w:rsidRDefault="0094723F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……………………………………………………..</w:t>
      </w:r>
    </w:p>
    <w:p w14:paraId="47885C5A" w14:textId="01401DB8" w:rsidR="00B0236C" w:rsidRDefault="00633589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93498E">
        <w:rPr>
          <w:rFonts w:ascii="Times New Roman" w:hAnsi="Times New Roman" w:cs="Times New Roman"/>
          <w:b/>
          <w:sz w:val="24"/>
          <w:szCs w:val="24"/>
        </w:rPr>
        <w:t>JABAL GHAFUR</w:t>
      </w:r>
    </w:p>
    <w:p w14:paraId="554BB51F" w14:textId="77777777" w:rsidR="00AC4282" w:rsidRPr="00633589" w:rsidRDefault="00B0236C" w:rsidP="00AB3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(Tahun)</w:t>
      </w:r>
      <w:r w:rsidR="00AC4282" w:rsidRPr="00633589">
        <w:rPr>
          <w:rFonts w:ascii="Times New Roman" w:hAnsi="Times New Roman" w:cs="Times New Roman"/>
          <w:sz w:val="24"/>
          <w:szCs w:val="24"/>
        </w:rPr>
        <w:br w:type="page"/>
      </w:r>
    </w:p>
    <w:p w14:paraId="54704A97" w14:textId="77777777" w:rsidR="00144A33" w:rsidRPr="00633589" w:rsidRDefault="00144A33" w:rsidP="00AB3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89">
        <w:rPr>
          <w:rFonts w:ascii="Times New Roman" w:hAnsi="Times New Roman" w:cs="Times New Roman"/>
          <w:b/>
          <w:sz w:val="24"/>
          <w:szCs w:val="24"/>
        </w:rPr>
        <w:lastRenderedPageBreak/>
        <w:t>RENCANA PEMBELAJARAN SEMESTER (RPS)</w:t>
      </w:r>
    </w:p>
    <w:p w14:paraId="72EA6502" w14:textId="77777777" w:rsidR="00A729C3" w:rsidRDefault="00A729C3" w:rsidP="00AB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CA893" w14:textId="77777777" w:rsidR="00A729C3" w:rsidRPr="00633589" w:rsidRDefault="00A729C3" w:rsidP="00AB311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89">
        <w:rPr>
          <w:rFonts w:ascii="Times New Roman" w:hAnsi="Times New Roman" w:cs="Times New Roman"/>
          <w:sz w:val="24"/>
          <w:szCs w:val="24"/>
        </w:rPr>
        <w:t>Mata Kuliah</w:t>
      </w:r>
      <w:r w:rsidR="00F110BD" w:rsidRPr="00633589">
        <w:rPr>
          <w:rFonts w:ascii="Times New Roman" w:hAnsi="Times New Roman" w:cs="Times New Roman"/>
          <w:sz w:val="24"/>
          <w:szCs w:val="24"/>
        </w:rPr>
        <w:t xml:space="preserve"> : </w:t>
      </w:r>
      <w:r w:rsidR="00AC4282" w:rsidRPr="00633589">
        <w:rPr>
          <w:rFonts w:ascii="Times New Roman" w:hAnsi="Times New Roman" w:cs="Times New Roman"/>
          <w:sz w:val="24"/>
          <w:szCs w:val="24"/>
        </w:rPr>
        <w:t>……………………</w:t>
      </w:r>
      <w:r w:rsidR="00F110BD" w:rsidRPr="00633589">
        <w:rPr>
          <w:rFonts w:ascii="Times New Roman" w:hAnsi="Times New Roman" w:cs="Times New Roman"/>
          <w:sz w:val="24"/>
          <w:szCs w:val="24"/>
        </w:rPr>
        <w:tab/>
        <w:t xml:space="preserve">Semester : </w:t>
      </w:r>
      <w:r w:rsidR="00B0236C">
        <w:rPr>
          <w:rFonts w:ascii="Times New Roman" w:hAnsi="Times New Roman" w:cs="Times New Roman"/>
          <w:sz w:val="24"/>
          <w:szCs w:val="24"/>
        </w:rPr>
        <w:t>…..</w:t>
      </w:r>
      <w:r w:rsidR="00AC4282" w:rsidRPr="00633589">
        <w:rPr>
          <w:rFonts w:ascii="Times New Roman" w:hAnsi="Times New Roman" w:cs="Times New Roman"/>
          <w:sz w:val="24"/>
          <w:szCs w:val="24"/>
        </w:rPr>
        <w:tab/>
      </w:r>
      <w:r w:rsidR="00AC4282" w:rsidRPr="00633589">
        <w:rPr>
          <w:rFonts w:ascii="Times New Roman" w:hAnsi="Times New Roman" w:cs="Times New Roman"/>
          <w:sz w:val="24"/>
          <w:szCs w:val="24"/>
        </w:rPr>
        <w:tab/>
        <w:t>Kode</w:t>
      </w:r>
      <w:r w:rsidR="00B0236C">
        <w:rPr>
          <w:rFonts w:ascii="Times New Roman" w:hAnsi="Times New Roman" w:cs="Times New Roman"/>
          <w:sz w:val="24"/>
          <w:szCs w:val="24"/>
        </w:rPr>
        <w:t xml:space="preserve"> : …..</w:t>
      </w:r>
      <w:r w:rsidR="00F110BD" w:rsidRPr="00633589">
        <w:rPr>
          <w:rFonts w:ascii="Times New Roman" w:hAnsi="Times New Roman" w:cs="Times New Roman"/>
          <w:sz w:val="24"/>
          <w:szCs w:val="24"/>
        </w:rPr>
        <w:tab/>
      </w:r>
      <w:r w:rsidR="00F110BD" w:rsidRPr="00633589">
        <w:rPr>
          <w:rFonts w:ascii="Times New Roman" w:hAnsi="Times New Roman" w:cs="Times New Roman"/>
          <w:sz w:val="24"/>
          <w:szCs w:val="24"/>
        </w:rPr>
        <w:tab/>
        <w:t xml:space="preserve">SKS : </w:t>
      </w:r>
      <w:r w:rsidR="00B0236C">
        <w:rPr>
          <w:rFonts w:ascii="Times New Roman" w:hAnsi="Times New Roman" w:cs="Times New Roman"/>
          <w:sz w:val="24"/>
          <w:szCs w:val="24"/>
        </w:rPr>
        <w:t>….</w:t>
      </w:r>
    </w:p>
    <w:p w14:paraId="59FBC174" w14:textId="77777777" w:rsidR="00A729C3" w:rsidRPr="00633589" w:rsidRDefault="00A729C3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89">
        <w:rPr>
          <w:rFonts w:ascii="Times New Roman" w:hAnsi="Times New Roman" w:cs="Times New Roman"/>
          <w:sz w:val="24"/>
          <w:szCs w:val="24"/>
        </w:rPr>
        <w:t>Program</w:t>
      </w:r>
      <w:r w:rsidR="00F110BD" w:rsidRPr="00633589">
        <w:rPr>
          <w:rFonts w:ascii="Times New Roman" w:hAnsi="Times New Roman" w:cs="Times New Roman"/>
          <w:sz w:val="24"/>
          <w:szCs w:val="24"/>
        </w:rPr>
        <w:t xml:space="preserve"> Studi : </w:t>
      </w:r>
      <w:r w:rsidR="00AC4282" w:rsidRPr="00633589">
        <w:rPr>
          <w:rFonts w:ascii="Times New Roman" w:hAnsi="Times New Roman" w:cs="Times New Roman"/>
          <w:sz w:val="24"/>
          <w:szCs w:val="24"/>
        </w:rPr>
        <w:t>…………………….</w:t>
      </w:r>
      <w:r w:rsidRPr="00633589">
        <w:rPr>
          <w:rFonts w:ascii="Times New Roman" w:hAnsi="Times New Roman" w:cs="Times New Roman"/>
          <w:sz w:val="24"/>
          <w:szCs w:val="24"/>
        </w:rPr>
        <w:tab/>
        <w:t>Dosen</w:t>
      </w:r>
      <w:r w:rsidR="00AC4282" w:rsidRPr="00633589">
        <w:rPr>
          <w:rFonts w:ascii="Times New Roman" w:hAnsi="Times New Roman" w:cs="Times New Roman"/>
          <w:sz w:val="24"/>
          <w:szCs w:val="24"/>
        </w:rPr>
        <w:t xml:space="preserve"> :</w:t>
      </w:r>
      <w:r w:rsidR="00AC4282" w:rsidRPr="00633589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8D1303">
        <w:rPr>
          <w:rFonts w:ascii="Times New Roman" w:hAnsi="Times New Roman" w:cs="Times New Roman"/>
          <w:sz w:val="24"/>
          <w:szCs w:val="24"/>
        </w:rPr>
        <w:t>…………….</w:t>
      </w:r>
    </w:p>
    <w:p w14:paraId="2A3965DE" w14:textId="77777777" w:rsidR="00B77945" w:rsidRDefault="008D1303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………….....</w:t>
      </w:r>
    </w:p>
    <w:p w14:paraId="7705D09C" w14:textId="77777777" w:rsidR="008D1303" w:rsidRPr="00633589" w:rsidRDefault="008D1303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……………..</w:t>
      </w:r>
    </w:p>
    <w:p w14:paraId="3520DE25" w14:textId="77777777" w:rsidR="00B77945" w:rsidRDefault="00B77945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683F4" w14:textId="77777777" w:rsidR="00B77945" w:rsidRPr="00331354" w:rsidRDefault="00B77945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b/>
          <w:sz w:val="24"/>
          <w:szCs w:val="24"/>
        </w:rPr>
        <w:t>Capai</w:t>
      </w:r>
      <w:r w:rsidR="00611EBC" w:rsidRPr="00331354">
        <w:rPr>
          <w:rFonts w:ascii="Times New Roman" w:hAnsi="Times New Roman" w:cs="Times New Roman"/>
          <w:b/>
          <w:sz w:val="24"/>
          <w:szCs w:val="24"/>
        </w:rPr>
        <w:t>a</w:t>
      </w:r>
      <w:r w:rsidRPr="00331354">
        <w:rPr>
          <w:rFonts w:ascii="Times New Roman" w:hAnsi="Times New Roman" w:cs="Times New Roman"/>
          <w:b/>
          <w:sz w:val="24"/>
          <w:szCs w:val="24"/>
        </w:rPr>
        <w:t>n</w:t>
      </w:r>
      <w:r w:rsidR="00782988">
        <w:rPr>
          <w:rFonts w:ascii="Times New Roman" w:hAnsi="Times New Roman" w:cs="Times New Roman"/>
          <w:b/>
          <w:sz w:val="24"/>
          <w:szCs w:val="24"/>
        </w:rPr>
        <w:t xml:space="preserve"> Pembelajaran Program Studi (</w:t>
      </w:r>
      <w:r w:rsidR="009B6654">
        <w:rPr>
          <w:rFonts w:ascii="Times New Roman" w:hAnsi="Times New Roman" w:cs="Times New Roman"/>
          <w:b/>
          <w:sz w:val="24"/>
          <w:szCs w:val="24"/>
        </w:rPr>
        <w:t>CPL</w:t>
      </w:r>
      <w:r w:rsidRPr="00331354">
        <w:rPr>
          <w:rFonts w:ascii="Times New Roman" w:hAnsi="Times New Roman" w:cs="Times New Roman"/>
          <w:b/>
          <w:sz w:val="24"/>
          <w:szCs w:val="24"/>
        </w:rPr>
        <w:t>)</w:t>
      </w:r>
      <w:r w:rsidRPr="003313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A61072C" w14:textId="77777777" w:rsidR="00B77945" w:rsidRPr="00331354" w:rsidRDefault="00331354" w:rsidP="00AB31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  <w:highlight w:val="yellow"/>
        </w:rPr>
        <w:t>(Contoh)</w:t>
      </w:r>
      <w:r w:rsidRPr="00331354">
        <w:rPr>
          <w:rFonts w:ascii="Times New Roman" w:hAnsi="Times New Roman" w:cs="Times New Roman"/>
          <w:sz w:val="24"/>
          <w:szCs w:val="24"/>
        </w:rPr>
        <w:t xml:space="preserve"> Mengevaluasi hubungan struktur materi dengan sifat-sifat dinamis, </w:t>
      </w:r>
      <w:r w:rsidR="009B6654">
        <w:rPr>
          <w:rFonts w:ascii="Times New Roman" w:hAnsi="Times New Roman" w:cs="Times New Roman"/>
          <w:sz w:val="24"/>
          <w:szCs w:val="24"/>
        </w:rPr>
        <w:t>kereaktifan, energi</w:t>
      </w:r>
      <w:r w:rsidRPr="00331354">
        <w:rPr>
          <w:rFonts w:ascii="Times New Roman" w:hAnsi="Times New Roman" w:cs="Times New Roman"/>
          <w:sz w:val="24"/>
          <w:szCs w:val="24"/>
        </w:rPr>
        <w:t xml:space="preserve"> dan fungsi dalam berbagai perubahan kimia;</w:t>
      </w:r>
    </w:p>
    <w:p w14:paraId="575D1387" w14:textId="77777777" w:rsidR="00331354" w:rsidRPr="00331354" w:rsidRDefault="00331354" w:rsidP="00AB31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8C2F524" w14:textId="77777777" w:rsidR="00C12989" w:rsidRPr="00331354" w:rsidRDefault="00331354" w:rsidP="00AB3115">
      <w:pPr>
        <w:pStyle w:val="ListParagraph"/>
        <w:numPr>
          <w:ilvl w:val="0"/>
          <w:numId w:val="2"/>
        </w:numPr>
        <w:tabs>
          <w:tab w:val="left" w:pos="5760"/>
          <w:tab w:val="left" w:pos="68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5A432A69" w14:textId="77777777" w:rsidR="00B77945" w:rsidRPr="00331354" w:rsidRDefault="009B6654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(Cat: dapat dituliskan kodifikasi dari aspek Sikap, Keterampilan Umum, Keterampilan Khusus, Pengetahuan)</w:t>
      </w:r>
    </w:p>
    <w:p w14:paraId="5DBEF128" w14:textId="77777777" w:rsidR="009B6654" w:rsidRDefault="009B6654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684C5" w14:textId="77777777" w:rsidR="00B77945" w:rsidRPr="00331354" w:rsidRDefault="00B77945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b/>
          <w:sz w:val="24"/>
          <w:szCs w:val="24"/>
        </w:rPr>
        <w:t>Capaian Pembelajara</w:t>
      </w:r>
      <w:r w:rsidR="00782988">
        <w:rPr>
          <w:rFonts w:ascii="Times New Roman" w:hAnsi="Times New Roman" w:cs="Times New Roman"/>
          <w:b/>
          <w:sz w:val="24"/>
          <w:szCs w:val="24"/>
        </w:rPr>
        <w:t>n Mata Kuliah (</w:t>
      </w:r>
      <w:r w:rsidR="009B6654">
        <w:rPr>
          <w:rFonts w:ascii="Times New Roman" w:hAnsi="Times New Roman" w:cs="Times New Roman"/>
          <w:b/>
          <w:sz w:val="24"/>
          <w:szCs w:val="24"/>
        </w:rPr>
        <w:t>CP-MK</w:t>
      </w:r>
      <w:r w:rsidRPr="00331354">
        <w:rPr>
          <w:rFonts w:ascii="Times New Roman" w:hAnsi="Times New Roman" w:cs="Times New Roman"/>
          <w:b/>
          <w:sz w:val="24"/>
          <w:szCs w:val="24"/>
        </w:rPr>
        <w:t>)</w:t>
      </w:r>
      <w:r w:rsidRPr="003313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902900" w14:textId="77777777" w:rsidR="00B77945" w:rsidRPr="00331354" w:rsidRDefault="00331354" w:rsidP="00AB3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  <w:highlight w:val="yellow"/>
        </w:rPr>
        <w:t>(Contoh)</w:t>
      </w:r>
      <w:r w:rsidRPr="00331354">
        <w:rPr>
          <w:rFonts w:ascii="Times New Roman" w:hAnsi="Times New Roman" w:cs="Times New Roman"/>
          <w:sz w:val="24"/>
          <w:szCs w:val="24"/>
        </w:rPr>
        <w:t xml:space="preserve"> Dapat menganalisi</w:t>
      </w:r>
      <w:r w:rsidR="009B6654">
        <w:rPr>
          <w:rFonts w:ascii="Times New Roman" w:hAnsi="Times New Roman" w:cs="Times New Roman"/>
          <w:sz w:val="24"/>
          <w:szCs w:val="24"/>
        </w:rPr>
        <w:t>s</w:t>
      </w:r>
      <w:r w:rsidRPr="00331354">
        <w:rPr>
          <w:rFonts w:ascii="Times New Roman" w:hAnsi="Times New Roman" w:cs="Times New Roman"/>
          <w:sz w:val="24"/>
          <w:szCs w:val="24"/>
        </w:rPr>
        <w:t xml:space="preserve"> struktur molekul kimia berbasis aplikasi dasar-dasar spektroskopi </w:t>
      </w:r>
      <w:r w:rsidR="00794869">
        <w:rPr>
          <w:rFonts w:ascii="Times New Roman" w:hAnsi="Times New Roman" w:cs="Times New Roman"/>
          <w:sz w:val="24"/>
          <w:szCs w:val="24"/>
        </w:rPr>
        <w:t>molekul;</w:t>
      </w:r>
    </w:p>
    <w:p w14:paraId="6C8197A6" w14:textId="77777777" w:rsidR="00B77945" w:rsidRPr="00331354" w:rsidRDefault="00B77945" w:rsidP="00AB3115">
      <w:pPr>
        <w:pStyle w:val="ListParagraph"/>
        <w:numPr>
          <w:ilvl w:val="0"/>
          <w:numId w:val="3"/>
        </w:numPr>
        <w:tabs>
          <w:tab w:val="left" w:pos="5760"/>
          <w:tab w:val="left" w:pos="68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</w:rPr>
        <w:t xml:space="preserve"> </w:t>
      </w:r>
      <w:r w:rsidR="0033135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2A3BEEB" w14:textId="77777777" w:rsidR="00B77945" w:rsidRDefault="00C12989" w:rsidP="00AB3115">
      <w:pPr>
        <w:pStyle w:val="ListParagraph"/>
        <w:numPr>
          <w:ilvl w:val="0"/>
          <w:numId w:val="3"/>
        </w:numPr>
        <w:tabs>
          <w:tab w:val="left" w:pos="5760"/>
          <w:tab w:val="left" w:pos="68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1354">
        <w:rPr>
          <w:rFonts w:ascii="Times New Roman" w:hAnsi="Times New Roman" w:cs="Times New Roman"/>
          <w:sz w:val="24"/>
          <w:szCs w:val="24"/>
        </w:rPr>
        <w:t xml:space="preserve"> </w:t>
      </w:r>
      <w:r w:rsidR="0033135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EE00621" w14:textId="77777777" w:rsidR="00B77945" w:rsidRPr="00331354" w:rsidRDefault="00B77945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7E1C7" w14:textId="50D595BE" w:rsidR="00AC4282" w:rsidRDefault="00B77945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89">
        <w:rPr>
          <w:rFonts w:ascii="Times New Roman" w:hAnsi="Times New Roman" w:cs="Times New Roman"/>
          <w:b/>
          <w:sz w:val="24"/>
          <w:szCs w:val="24"/>
        </w:rPr>
        <w:t>Kriteria Penilaian</w:t>
      </w:r>
      <w:r w:rsidRPr="00633589">
        <w:rPr>
          <w:rFonts w:ascii="Times New Roman" w:hAnsi="Times New Roman" w:cs="Times New Roman"/>
          <w:sz w:val="24"/>
          <w:szCs w:val="24"/>
        </w:rPr>
        <w:t xml:space="preserve"> :</w:t>
      </w:r>
      <w:r w:rsidR="00611E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392" w:type="dxa"/>
        <w:tblInd w:w="468" w:type="dxa"/>
        <w:tblLook w:val="04A0" w:firstRow="1" w:lastRow="0" w:firstColumn="1" w:lastColumn="0" w:noHBand="0" w:noVBand="1"/>
      </w:tblPr>
      <w:tblGrid>
        <w:gridCol w:w="936"/>
        <w:gridCol w:w="1728"/>
        <w:gridCol w:w="1728"/>
      </w:tblGrid>
      <w:tr w:rsidR="0093498E" w:rsidRPr="00B0236C" w14:paraId="71E05783" w14:textId="77777777" w:rsidTr="00DA4A70">
        <w:trPr>
          <w:trHeight w:val="288"/>
        </w:trPr>
        <w:tc>
          <w:tcPr>
            <w:tcW w:w="936" w:type="dxa"/>
          </w:tcPr>
          <w:p w14:paraId="23F79A79" w14:textId="77777777" w:rsidR="0093498E" w:rsidRPr="00B0236C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6C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1728" w:type="dxa"/>
          </w:tcPr>
          <w:p w14:paraId="6CEDEBA0" w14:textId="77777777" w:rsidR="0093498E" w:rsidRPr="00B0236C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6C">
              <w:rPr>
                <w:rFonts w:ascii="Times New Roman" w:hAnsi="Times New Roman" w:cs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1728" w:type="dxa"/>
          </w:tcPr>
          <w:p w14:paraId="7E753788" w14:textId="77777777" w:rsidR="0093498E" w:rsidRPr="00B0236C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6C">
              <w:rPr>
                <w:rFonts w:ascii="Times New Roman" w:hAnsi="Times New Roman" w:cs="Times New Roman"/>
                <w:b/>
                <w:sz w:val="24"/>
                <w:szCs w:val="24"/>
              </w:rPr>
              <w:t>Nilai Huruf</w:t>
            </w:r>
          </w:p>
        </w:tc>
      </w:tr>
      <w:tr w:rsidR="0093498E" w14:paraId="0E1C3310" w14:textId="77777777" w:rsidTr="00DA4A70">
        <w:trPr>
          <w:trHeight w:val="288"/>
        </w:trPr>
        <w:tc>
          <w:tcPr>
            <w:tcW w:w="936" w:type="dxa"/>
          </w:tcPr>
          <w:p w14:paraId="468A2736" w14:textId="77777777" w:rsidR="0093498E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14:paraId="3D0F2EBD" w14:textId="77777777" w:rsidR="0093498E" w:rsidRPr="00D578C3" w:rsidRDefault="0093498E" w:rsidP="00AB3115">
            <w:pPr>
              <w:jc w:val="center"/>
            </w:pPr>
            <w:r>
              <w:t>≥</w:t>
            </w:r>
            <w:r w:rsidRPr="00D578C3">
              <w:t>87</w:t>
            </w:r>
          </w:p>
        </w:tc>
        <w:tc>
          <w:tcPr>
            <w:tcW w:w="1728" w:type="dxa"/>
          </w:tcPr>
          <w:p w14:paraId="0A80E6A0" w14:textId="77777777" w:rsidR="0093498E" w:rsidRPr="00D578C3" w:rsidRDefault="0093498E" w:rsidP="00AB3115">
            <w:pPr>
              <w:jc w:val="center"/>
            </w:pPr>
            <w:r>
              <w:t>A</w:t>
            </w:r>
          </w:p>
        </w:tc>
      </w:tr>
      <w:tr w:rsidR="0093498E" w14:paraId="3DFEE53B" w14:textId="77777777" w:rsidTr="00DA4A70">
        <w:trPr>
          <w:trHeight w:val="288"/>
        </w:trPr>
        <w:tc>
          <w:tcPr>
            <w:tcW w:w="936" w:type="dxa"/>
          </w:tcPr>
          <w:p w14:paraId="6ADFA35C" w14:textId="77777777" w:rsidR="0093498E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14:paraId="208AE341" w14:textId="77777777" w:rsidR="0093498E" w:rsidRPr="00D578C3" w:rsidRDefault="0093498E" w:rsidP="00AB3115">
            <w:pPr>
              <w:jc w:val="center"/>
            </w:pPr>
            <w:r>
              <w:t>69 - &lt;87</w:t>
            </w:r>
          </w:p>
        </w:tc>
        <w:tc>
          <w:tcPr>
            <w:tcW w:w="1728" w:type="dxa"/>
          </w:tcPr>
          <w:p w14:paraId="0B3CFE92" w14:textId="77777777" w:rsidR="0093498E" w:rsidRPr="00D578C3" w:rsidRDefault="0093498E" w:rsidP="00AB3115">
            <w:pPr>
              <w:jc w:val="center"/>
            </w:pPr>
            <w:r w:rsidRPr="00D578C3">
              <w:t>B</w:t>
            </w:r>
          </w:p>
        </w:tc>
      </w:tr>
      <w:tr w:rsidR="0093498E" w14:paraId="6DA81E3A" w14:textId="77777777" w:rsidTr="00DA4A70">
        <w:trPr>
          <w:trHeight w:val="288"/>
        </w:trPr>
        <w:tc>
          <w:tcPr>
            <w:tcW w:w="936" w:type="dxa"/>
          </w:tcPr>
          <w:p w14:paraId="76ACD921" w14:textId="77777777" w:rsidR="0093498E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14:paraId="6012B8E1" w14:textId="77777777" w:rsidR="0093498E" w:rsidRPr="00D578C3" w:rsidRDefault="0093498E" w:rsidP="00AB3115">
            <w:pPr>
              <w:jc w:val="center"/>
            </w:pPr>
            <w:r>
              <w:t>51 - &lt;69</w:t>
            </w:r>
          </w:p>
        </w:tc>
        <w:tc>
          <w:tcPr>
            <w:tcW w:w="1728" w:type="dxa"/>
          </w:tcPr>
          <w:p w14:paraId="494B6D2C" w14:textId="77777777" w:rsidR="0093498E" w:rsidRPr="00D578C3" w:rsidRDefault="0093498E" w:rsidP="00AB3115">
            <w:pPr>
              <w:jc w:val="center"/>
            </w:pPr>
            <w:r>
              <w:t>C</w:t>
            </w:r>
          </w:p>
        </w:tc>
      </w:tr>
      <w:tr w:rsidR="0093498E" w14:paraId="71C0586B" w14:textId="77777777" w:rsidTr="00DA4A70">
        <w:trPr>
          <w:trHeight w:val="288"/>
        </w:trPr>
        <w:tc>
          <w:tcPr>
            <w:tcW w:w="936" w:type="dxa"/>
          </w:tcPr>
          <w:p w14:paraId="659C90D4" w14:textId="77777777" w:rsidR="0093498E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426CF54C" w14:textId="77777777" w:rsidR="0093498E" w:rsidRPr="00D578C3" w:rsidRDefault="0093498E" w:rsidP="00AB3115">
            <w:pPr>
              <w:jc w:val="center"/>
            </w:pPr>
            <w:r>
              <w:t>33 - &lt;51</w:t>
            </w:r>
          </w:p>
        </w:tc>
        <w:tc>
          <w:tcPr>
            <w:tcW w:w="1728" w:type="dxa"/>
          </w:tcPr>
          <w:p w14:paraId="690B4E1B" w14:textId="77777777" w:rsidR="0093498E" w:rsidRPr="00D578C3" w:rsidRDefault="0093498E" w:rsidP="00AB3115">
            <w:pPr>
              <w:jc w:val="center"/>
            </w:pPr>
            <w:r>
              <w:t>D</w:t>
            </w:r>
          </w:p>
        </w:tc>
      </w:tr>
      <w:tr w:rsidR="0093498E" w14:paraId="7BD78C90" w14:textId="77777777" w:rsidTr="00DA4A70">
        <w:trPr>
          <w:trHeight w:val="288"/>
        </w:trPr>
        <w:tc>
          <w:tcPr>
            <w:tcW w:w="936" w:type="dxa"/>
          </w:tcPr>
          <w:p w14:paraId="7B0CEF50" w14:textId="77777777" w:rsidR="0093498E" w:rsidRDefault="0093498E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14:paraId="3A45C660" w14:textId="77777777" w:rsidR="0093498E" w:rsidRPr="00D578C3" w:rsidRDefault="0093498E" w:rsidP="00AB3115">
            <w:pPr>
              <w:jc w:val="center"/>
            </w:pPr>
            <w:r>
              <w:t xml:space="preserve"> &lt;33</w:t>
            </w:r>
          </w:p>
        </w:tc>
        <w:tc>
          <w:tcPr>
            <w:tcW w:w="1728" w:type="dxa"/>
          </w:tcPr>
          <w:p w14:paraId="21D82386" w14:textId="77777777" w:rsidR="0093498E" w:rsidRPr="00D578C3" w:rsidRDefault="0093498E" w:rsidP="00AB3115">
            <w:pPr>
              <w:jc w:val="center"/>
            </w:pPr>
            <w:r>
              <w:t>E</w:t>
            </w:r>
          </w:p>
        </w:tc>
      </w:tr>
    </w:tbl>
    <w:p w14:paraId="71A8A2CB" w14:textId="6D7A2893" w:rsidR="0093498E" w:rsidRDefault="0093498E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A7976" w14:textId="77777777" w:rsidR="00E066CE" w:rsidRDefault="00AC4282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89">
        <w:rPr>
          <w:rFonts w:ascii="Times New Roman" w:hAnsi="Times New Roman" w:cs="Times New Roman"/>
          <w:b/>
          <w:sz w:val="24"/>
          <w:szCs w:val="24"/>
        </w:rPr>
        <w:t>Item Penilaian</w:t>
      </w:r>
      <w:r w:rsidRPr="00633589">
        <w:rPr>
          <w:rFonts w:ascii="Times New Roman" w:hAnsi="Times New Roman" w:cs="Times New Roman"/>
          <w:sz w:val="24"/>
          <w:szCs w:val="24"/>
        </w:rPr>
        <w:t xml:space="preserve"> :</w:t>
      </w:r>
      <w:r w:rsidR="00FB17EA">
        <w:rPr>
          <w:rFonts w:ascii="Times New Roman" w:hAnsi="Times New Roman" w:cs="Times New Roman"/>
          <w:sz w:val="24"/>
          <w:szCs w:val="24"/>
        </w:rPr>
        <w:tab/>
      </w:r>
      <w:r w:rsidR="00E066CE">
        <w:rPr>
          <w:rFonts w:ascii="Times New Roman" w:hAnsi="Times New Roman" w:cs="Times New Roman"/>
          <w:sz w:val="24"/>
          <w:szCs w:val="24"/>
        </w:rPr>
        <w:t>Sikap</w:t>
      </w:r>
      <w:r w:rsidR="00E066CE">
        <w:rPr>
          <w:rFonts w:ascii="Times New Roman" w:hAnsi="Times New Roman" w:cs="Times New Roman"/>
          <w:sz w:val="24"/>
          <w:szCs w:val="24"/>
        </w:rPr>
        <w:tab/>
        <w:t>20%</w:t>
      </w:r>
    </w:p>
    <w:p w14:paraId="49824B34" w14:textId="77777777" w:rsidR="00FB17EA" w:rsidRDefault="00331354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(C</w:t>
      </w:r>
      <w:r w:rsidR="00E066CE" w:rsidRPr="00E066CE">
        <w:rPr>
          <w:rFonts w:ascii="Times New Roman" w:hAnsi="Times New Roman" w:cs="Times New Roman"/>
          <w:sz w:val="24"/>
          <w:szCs w:val="24"/>
          <w:highlight w:val="yellow"/>
        </w:rPr>
        <w:t>ontoh)</w:t>
      </w:r>
      <w:r w:rsidR="00E066CE">
        <w:rPr>
          <w:rFonts w:ascii="Times New Roman" w:hAnsi="Times New Roman" w:cs="Times New Roman"/>
          <w:sz w:val="24"/>
          <w:szCs w:val="24"/>
        </w:rPr>
        <w:tab/>
        <w:t>Keterampilan</w:t>
      </w:r>
      <w:r w:rsidR="00E066CE">
        <w:rPr>
          <w:rFonts w:ascii="Times New Roman" w:hAnsi="Times New Roman" w:cs="Times New Roman"/>
          <w:sz w:val="24"/>
          <w:szCs w:val="24"/>
        </w:rPr>
        <w:tab/>
        <w:t>20%</w:t>
      </w:r>
    </w:p>
    <w:p w14:paraId="268BF198" w14:textId="77777777" w:rsidR="00FB17EA" w:rsidRDefault="00FB17EA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6CE">
        <w:rPr>
          <w:rFonts w:ascii="Times New Roman" w:hAnsi="Times New Roman" w:cs="Times New Roman"/>
          <w:sz w:val="24"/>
          <w:szCs w:val="24"/>
        </w:rPr>
        <w:t>Kuis</w:t>
      </w:r>
      <w:r w:rsidR="00E066CE">
        <w:rPr>
          <w:rFonts w:ascii="Times New Roman" w:hAnsi="Times New Roman" w:cs="Times New Roman"/>
          <w:sz w:val="24"/>
          <w:szCs w:val="24"/>
        </w:rPr>
        <w:tab/>
        <w:t>15%</w:t>
      </w:r>
    </w:p>
    <w:p w14:paraId="61C016AE" w14:textId="77777777" w:rsidR="00FB17EA" w:rsidRDefault="00FB17EA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6CE">
        <w:rPr>
          <w:rFonts w:ascii="Times New Roman" w:hAnsi="Times New Roman" w:cs="Times New Roman"/>
          <w:sz w:val="24"/>
          <w:szCs w:val="24"/>
        </w:rPr>
        <w:t>UTS</w:t>
      </w:r>
      <w:r w:rsidR="00E066CE">
        <w:rPr>
          <w:rFonts w:ascii="Times New Roman" w:hAnsi="Times New Roman" w:cs="Times New Roman"/>
          <w:sz w:val="24"/>
          <w:szCs w:val="24"/>
        </w:rPr>
        <w:tab/>
        <w:t>22,5%</w:t>
      </w:r>
    </w:p>
    <w:p w14:paraId="2132EF79" w14:textId="77777777" w:rsidR="00FB17EA" w:rsidRDefault="00FB17EA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6CE">
        <w:rPr>
          <w:rFonts w:ascii="Times New Roman" w:hAnsi="Times New Roman" w:cs="Times New Roman"/>
          <w:sz w:val="24"/>
          <w:szCs w:val="24"/>
        </w:rPr>
        <w:t>UAS</w:t>
      </w:r>
      <w:r w:rsidR="00E066CE">
        <w:rPr>
          <w:rFonts w:ascii="Times New Roman" w:hAnsi="Times New Roman" w:cs="Times New Roman"/>
          <w:sz w:val="24"/>
          <w:szCs w:val="24"/>
        </w:rPr>
        <w:tab/>
        <w:t>22,5%</w:t>
      </w:r>
    </w:p>
    <w:p w14:paraId="3A19BBC4" w14:textId="77777777" w:rsidR="00E066CE" w:rsidRPr="00E066CE" w:rsidRDefault="00E066CE" w:rsidP="00AB3115">
      <w:pPr>
        <w:tabs>
          <w:tab w:val="left" w:pos="2160"/>
          <w:tab w:val="righ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6CE">
        <w:rPr>
          <w:rFonts w:ascii="Times New Roman" w:hAnsi="Times New Roman" w:cs="Times New Roman"/>
          <w:b/>
          <w:sz w:val="24"/>
          <w:szCs w:val="24"/>
        </w:rPr>
        <w:t>Total</w:t>
      </w:r>
      <w:r w:rsidRPr="00E066CE">
        <w:rPr>
          <w:rFonts w:ascii="Times New Roman" w:hAnsi="Times New Roman" w:cs="Times New Roman"/>
          <w:b/>
          <w:sz w:val="24"/>
          <w:szCs w:val="24"/>
        </w:rPr>
        <w:tab/>
        <w:t>100%</w:t>
      </w:r>
    </w:p>
    <w:p w14:paraId="08451AA2" w14:textId="7E269C31" w:rsidR="00AC4282" w:rsidRDefault="00AC4282" w:rsidP="00AB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301AF" w14:textId="77777777" w:rsidR="00AB3115" w:rsidRDefault="00AB3115" w:rsidP="00AB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B76D1" w14:textId="77777777" w:rsidR="00374F45" w:rsidRDefault="00FB17EA" w:rsidP="00AB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F45">
        <w:rPr>
          <w:rFonts w:ascii="Times New Roman" w:hAnsi="Times New Roman" w:cs="Times New Roman"/>
          <w:b/>
          <w:sz w:val="24"/>
          <w:szCs w:val="24"/>
        </w:rPr>
        <w:lastRenderedPageBreak/>
        <w:t>JADWAL, URAIAN MATERI DAN KEGIATAN PERKULIAHAN</w:t>
      </w:r>
      <w:r w:rsidR="00374F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A1215" w14:textId="77777777" w:rsidR="00FB17EA" w:rsidRPr="00633589" w:rsidRDefault="00374F45" w:rsidP="00AB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RPS </w:t>
      </w:r>
      <w:r w:rsidRPr="00374F45">
        <w:rPr>
          <w:rFonts w:ascii="Times New Roman" w:hAnsi="Times New Roman" w:cs="Times New Roman"/>
          <w:sz w:val="24"/>
          <w:szCs w:val="24"/>
          <w:u w:val="single"/>
        </w:rPr>
        <w:t>minimal</w:t>
      </w:r>
      <w:r>
        <w:rPr>
          <w:rFonts w:ascii="Times New Roman" w:hAnsi="Times New Roman" w:cs="Times New Roman"/>
          <w:sz w:val="24"/>
          <w:szCs w:val="24"/>
        </w:rPr>
        <w:t xml:space="preserve"> memuat komponen-komponen berikut ini : (</w:t>
      </w:r>
      <w:r w:rsidRPr="00374F45">
        <w:rPr>
          <w:rFonts w:ascii="Times New Roman" w:hAnsi="Times New Roman" w:cs="Times New Roman"/>
          <w:b/>
          <w:sz w:val="24"/>
          <w:szCs w:val="24"/>
        </w:rPr>
        <w:t>Sesuai SNPT No 44 Tahun 2015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083"/>
        <w:gridCol w:w="2314"/>
        <w:gridCol w:w="1956"/>
        <w:gridCol w:w="2693"/>
        <w:gridCol w:w="1276"/>
        <w:gridCol w:w="1483"/>
        <w:gridCol w:w="1777"/>
        <w:gridCol w:w="1560"/>
      </w:tblGrid>
      <w:tr w:rsidR="00CD51B5" w:rsidRPr="00820D2F" w14:paraId="54E06B79" w14:textId="77777777" w:rsidTr="00AB3115">
        <w:tc>
          <w:tcPr>
            <w:tcW w:w="1083" w:type="dxa"/>
            <w:shd w:val="clear" w:color="auto" w:fill="D9D9D9" w:themeFill="background1" w:themeFillShade="D9"/>
          </w:tcPr>
          <w:p w14:paraId="3D84878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Minggu Ke-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204FD5A1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Akhir </w:t>
            </w:r>
          </w:p>
          <w:p w14:paraId="31C352F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Yang Diharapkan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D5185AC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Bahan Kajian </w:t>
            </w:r>
          </w:p>
          <w:p w14:paraId="2B81F213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(Materi Pelajaran)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308D88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Strategi Pembelajaran</w:t>
            </w:r>
            <w:r w:rsidR="00F12459">
              <w:rPr>
                <w:rFonts w:ascii="Times New Roman" w:hAnsi="Times New Roman" w:cs="Times New Roman"/>
                <w:b/>
                <w:sz w:val="24"/>
                <w:szCs w:val="24"/>
              </w:rPr>
              <w:t>/Metode Pembelajaran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B270F2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Waktu Belajar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20A3EC40" w14:textId="77777777" w:rsidR="00CD51B5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Pengalaman </w:t>
            </w:r>
          </w:p>
          <w:p w14:paraId="4BAB2226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r w:rsidR="00F12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Mahasiswa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F49EFE8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Kriteria Penilaian </w:t>
            </w:r>
          </w:p>
          <w:p w14:paraId="52858AE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(Indikator)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2E578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Bobot Nilai</w:t>
            </w:r>
          </w:p>
        </w:tc>
      </w:tr>
      <w:tr w:rsidR="00CD51B5" w:rsidRPr="00820D2F" w14:paraId="6F9427FA" w14:textId="77777777" w:rsidTr="00AB3115">
        <w:tc>
          <w:tcPr>
            <w:tcW w:w="1083" w:type="dxa"/>
            <w:shd w:val="clear" w:color="auto" w:fill="D9D9D9" w:themeFill="background1" w:themeFillShade="D9"/>
          </w:tcPr>
          <w:p w14:paraId="4087D8D9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696D92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541531E3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27BC5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B7023A7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0814884D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6BDA228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2842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0D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51B5" w:rsidRPr="00820D2F" w14:paraId="047DA0E2" w14:textId="77777777" w:rsidTr="00AB3115">
        <w:tc>
          <w:tcPr>
            <w:tcW w:w="1083" w:type="dxa"/>
            <w:vAlign w:val="center"/>
          </w:tcPr>
          <w:p w14:paraId="21CE85ED" w14:textId="77777777" w:rsidR="00CD51B5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(C</w:t>
            </w:r>
            <w:r w:rsidRPr="00E066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ontoh)</w:t>
            </w:r>
          </w:p>
          <w:p w14:paraId="0AF4A25A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14:paraId="66051496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Menganalisis unsur simetri dalam suatu molekul dan menentukan kelompok titik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</w:p>
        </w:tc>
        <w:tc>
          <w:tcPr>
            <w:tcW w:w="1956" w:type="dxa"/>
          </w:tcPr>
          <w:p w14:paraId="6BF399AD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Simetri molekul,</w:t>
            </w:r>
          </w:p>
          <w:p w14:paraId="7B5B8438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menentukan unsur</w:t>
            </w:r>
          </w:p>
          <w:p w14:paraId="00EC5AA6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simetri, menentukan</w:t>
            </w:r>
          </w:p>
          <w:p w14:paraId="065E40FD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kelompok titik</w:t>
            </w:r>
          </w:p>
          <w:p w14:paraId="68EFE39B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</w:p>
        </w:tc>
        <w:tc>
          <w:tcPr>
            <w:tcW w:w="2693" w:type="dxa"/>
          </w:tcPr>
          <w:p w14:paraId="55FB9166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Pendekatan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05D9B6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etrampilan proses.</w:t>
            </w:r>
          </w:p>
          <w:p w14:paraId="0E7DE4ED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Metode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: diskusi</w:t>
            </w:r>
          </w:p>
          <w:p w14:paraId="0EC4085B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kelompok,</w:t>
            </w:r>
          </w:p>
          <w:p w14:paraId="11813DA3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presentasi.</w:t>
            </w:r>
          </w:p>
          <w:p w14:paraId="262660FF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: PBL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3D4C1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5B9D7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50</w:t>
            </w:r>
          </w:p>
        </w:tc>
        <w:tc>
          <w:tcPr>
            <w:tcW w:w="1483" w:type="dxa"/>
          </w:tcPr>
          <w:p w14:paraId="0917631F" w14:textId="681D1D6A" w:rsidR="00CD51B5" w:rsidRPr="00A22003" w:rsidRDefault="00A22003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bCs/>
                <w:sz w:val="24"/>
                <w:szCs w:val="24"/>
              </w:rPr>
              <w:t>Mahasiswa berdiskusi kelompok dan</w:t>
            </w:r>
            <w:r w:rsidR="007A307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A22003">
              <w:rPr>
                <w:rFonts w:ascii="Times New Roman" w:hAnsi="Times New Roman" w:cs="Times New Roman"/>
                <w:bCs/>
                <w:sz w:val="24"/>
                <w:szCs w:val="24"/>
              </w:rPr>
              <w:t>melakukan simulasi dengan model struktur</w:t>
            </w:r>
          </w:p>
        </w:tc>
        <w:tc>
          <w:tcPr>
            <w:tcW w:w="1777" w:type="dxa"/>
          </w:tcPr>
          <w:p w14:paraId="61425308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 tertulis:</w:t>
            </w:r>
          </w:p>
          <w:p w14:paraId="487851A4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Menganalisis unsur simetri dan menentukan kelompok titik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senyawa,</w:t>
            </w:r>
          </w:p>
          <w:p w14:paraId="4AE0E475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Ketrampilan:</w:t>
            </w:r>
          </w:p>
          <w:p w14:paraId="30A93B37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Ketepatan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</w:p>
          <w:p w14:paraId="6751773B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senyawa dengan</w:t>
            </w:r>
          </w:p>
          <w:p w14:paraId="3B5812DC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media alami,</w:t>
            </w:r>
          </w:p>
          <w:p w14:paraId="3CD86880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Afektif: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tepat waktu, tanggung 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jawab, kerjasama</w:t>
            </w:r>
          </w:p>
          <w:p w14:paraId="552DC386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B2E164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D51B5" w:rsidRPr="00820D2F" w14:paraId="418F93EA" w14:textId="77777777" w:rsidTr="00AB3115">
        <w:tc>
          <w:tcPr>
            <w:tcW w:w="1083" w:type="dxa"/>
            <w:vAlign w:val="center"/>
          </w:tcPr>
          <w:p w14:paraId="6291B2A0" w14:textId="77777777" w:rsidR="00CD51B5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(C</w:t>
            </w:r>
            <w:r w:rsidRPr="00E066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ontoh)</w:t>
            </w:r>
          </w:p>
          <w:p w14:paraId="0A7E8AA1" w14:textId="77777777" w:rsidR="00CD51B5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14:paraId="3399088C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mendengarkan komunikasi non verbal dan memahami komunikasi berbeda budaya</w:t>
            </w:r>
          </w:p>
        </w:tc>
        <w:tc>
          <w:tcPr>
            <w:tcW w:w="1956" w:type="dxa"/>
          </w:tcPr>
          <w:p w14:paraId="10E9B655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komunikasi non verbal dan beda budaya.</w:t>
            </w:r>
          </w:p>
          <w:p w14:paraId="71049BB0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bahasan:</w:t>
            </w:r>
          </w:p>
          <w:p w14:paraId="58D5B3B6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1.Pengertian mendengarkan, memperdalam pendengaran,</w:t>
            </w:r>
          </w:p>
          <w:p w14:paraId="195C21DD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2.Komunikasi dengan pesan non verbal,</w:t>
            </w:r>
          </w:p>
          <w:p w14:paraId="7E8BDF77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3.Teknik untuk memperdalam komunikasi non verbal.</w:t>
            </w:r>
          </w:p>
        </w:tc>
        <w:tc>
          <w:tcPr>
            <w:tcW w:w="2693" w:type="dxa"/>
          </w:tcPr>
          <w:p w14:paraId="5708E3AC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Pendekatan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1318AD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pemecahan masalah</w:t>
            </w: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65A7E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diskusi presentasi, penugasan.</w:t>
            </w:r>
          </w:p>
          <w:p w14:paraId="66EA9612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kooperatif.</w:t>
            </w:r>
          </w:p>
          <w:p w14:paraId="508C2BF2" w14:textId="77777777" w:rsidR="00CD51B5" w:rsidRPr="00820D2F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7EC2F9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50</w:t>
            </w:r>
          </w:p>
        </w:tc>
        <w:tc>
          <w:tcPr>
            <w:tcW w:w="1483" w:type="dxa"/>
          </w:tcPr>
          <w:p w14:paraId="160A9F0E" w14:textId="77777777" w:rsidR="00CD51B5" w:rsidRPr="00A22003" w:rsidRDefault="00A22003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03">
              <w:rPr>
                <w:rFonts w:ascii="Times New Roman" w:hAnsi="Times New Roman" w:cs="Times New Roman"/>
                <w:bCs/>
                <w:sz w:val="24"/>
                <w:szCs w:val="24"/>
              </w:rPr>
              <w:t>Mahasiswa melakukan kerja kelompok dan melakukan presentasi di depan kelompok lainnya</w:t>
            </w:r>
          </w:p>
        </w:tc>
        <w:tc>
          <w:tcPr>
            <w:tcW w:w="1777" w:type="dxa"/>
          </w:tcPr>
          <w:p w14:paraId="30849256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 tertulis.</w:t>
            </w:r>
          </w:p>
          <w:p w14:paraId="68EEB432" w14:textId="77777777" w:rsidR="00CD51B5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Keterampilan. </w:t>
            </w:r>
          </w:p>
          <w:p w14:paraId="2883E2E5" w14:textId="77777777" w:rsidR="00CD51B5" w:rsidRPr="00331354" w:rsidRDefault="00CD51B5" w:rsidP="00AB3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Sikap: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kerjasama.</w:t>
            </w:r>
          </w:p>
        </w:tc>
        <w:tc>
          <w:tcPr>
            <w:tcW w:w="1560" w:type="dxa"/>
            <w:vAlign w:val="center"/>
          </w:tcPr>
          <w:p w14:paraId="66A420EA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D51B5" w:rsidRPr="00820D2F" w14:paraId="06B2B47A" w14:textId="77777777" w:rsidTr="00AB3115">
        <w:tc>
          <w:tcPr>
            <w:tcW w:w="1083" w:type="dxa"/>
            <w:vAlign w:val="center"/>
          </w:tcPr>
          <w:p w14:paraId="3C2A48DB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14:paraId="3D39D306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625F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07C482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A7B9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3BA2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7843E7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D1CC82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99F7E07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B5" w:rsidRPr="00820D2F" w14:paraId="276691D9" w14:textId="77777777" w:rsidTr="00AB3115">
        <w:tc>
          <w:tcPr>
            <w:tcW w:w="1083" w:type="dxa"/>
            <w:vAlign w:val="center"/>
          </w:tcPr>
          <w:p w14:paraId="10C26F4F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14:paraId="0E34EC04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FF6A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4A9548F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DBDA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08E8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7678325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91ED038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26F3E0" w14:textId="77777777" w:rsidR="00CD51B5" w:rsidRPr="00820D2F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B5" w:rsidRPr="00820D2F" w14:paraId="2E206E57" w14:textId="77777777" w:rsidTr="00AB3115">
        <w:tc>
          <w:tcPr>
            <w:tcW w:w="1083" w:type="dxa"/>
            <w:vAlign w:val="center"/>
          </w:tcPr>
          <w:p w14:paraId="24F5F186" w14:textId="77777777" w:rsidR="00CD51B5" w:rsidRPr="00820D2F" w:rsidRDefault="00F90CA9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D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51B5" w:rsidRPr="00820D2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2314" w:type="dxa"/>
          </w:tcPr>
          <w:p w14:paraId="0A3F644B" w14:textId="77777777" w:rsidR="00CD51B5" w:rsidRPr="009945E1" w:rsidRDefault="00CD51B5" w:rsidP="00AB3115">
            <w:pPr>
              <w:tabs>
                <w:tab w:val="left" w:pos="5760"/>
                <w:tab w:val="left" w:pos="684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5" w:type="dxa"/>
            <w:gridSpan w:val="5"/>
          </w:tcPr>
          <w:p w14:paraId="3CF75714" w14:textId="77777777" w:rsidR="00CD51B5" w:rsidRPr="009945E1" w:rsidRDefault="00CD51B5" w:rsidP="00AB3115">
            <w:pPr>
              <w:tabs>
                <w:tab w:val="left" w:pos="5760"/>
                <w:tab w:val="left" w:pos="684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vAlign w:val="center"/>
          </w:tcPr>
          <w:p w14:paraId="77D47F31" w14:textId="77777777" w:rsidR="00CD51B5" w:rsidRPr="009945E1" w:rsidRDefault="00CD51B5" w:rsidP="00AB3115">
            <w:pPr>
              <w:tabs>
                <w:tab w:val="left" w:pos="5760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1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2D35DD0B" w14:textId="77777777" w:rsidR="00331354" w:rsidRDefault="00331354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DB5E2" w14:textId="77777777" w:rsidR="00012E87" w:rsidRDefault="00012E87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87">
        <w:rPr>
          <w:rFonts w:ascii="Times New Roman" w:hAnsi="Times New Roman" w:cs="Times New Roman"/>
          <w:b/>
          <w:sz w:val="24"/>
          <w:szCs w:val="24"/>
        </w:rPr>
        <w:t>Sumber Belajar</w:t>
      </w:r>
      <w:r w:rsidR="00FB17EA">
        <w:rPr>
          <w:rFonts w:ascii="Times New Roman" w:hAnsi="Times New Roman" w:cs="Times New Roman"/>
          <w:b/>
          <w:sz w:val="24"/>
          <w:szCs w:val="24"/>
        </w:rPr>
        <w:t>/ Referensi</w:t>
      </w:r>
    </w:p>
    <w:p w14:paraId="39E74C22" w14:textId="77777777" w:rsidR="00231BB0" w:rsidRDefault="003B74EA" w:rsidP="00AB3115">
      <w:pPr>
        <w:pStyle w:val="ListParagraph"/>
        <w:numPr>
          <w:ilvl w:val="0"/>
          <w:numId w:val="7"/>
        </w:numPr>
        <w:tabs>
          <w:tab w:val="left" w:pos="900"/>
          <w:tab w:val="right" w:leader="dot" w:pos="72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Ellen Guffe, Ksthleen Rhodes, Patricia Rogin (2010), Business Communication, Canadian Edition</w:t>
      </w:r>
    </w:p>
    <w:p w14:paraId="7960948E" w14:textId="77777777" w:rsidR="003B74EA" w:rsidRDefault="003B74EA" w:rsidP="00AB3115">
      <w:pPr>
        <w:pStyle w:val="ListParagraph"/>
        <w:numPr>
          <w:ilvl w:val="0"/>
          <w:numId w:val="7"/>
        </w:numPr>
        <w:tabs>
          <w:tab w:val="left" w:pos="900"/>
          <w:tab w:val="right" w:leader="dot" w:pos="72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Ridley. 1993. Evolusi. Blacwell Scientific Publications. London</w:t>
      </w:r>
    </w:p>
    <w:p w14:paraId="0930147C" w14:textId="77777777" w:rsidR="00E00A31" w:rsidRDefault="00E00A31" w:rsidP="00AB3115">
      <w:pPr>
        <w:pStyle w:val="ListParagraph"/>
        <w:numPr>
          <w:ilvl w:val="0"/>
          <w:numId w:val="7"/>
        </w:numPr>
        <w:tabs>
          <w:tab w:val="left" w:pos="900"/>
          <w:tab w:val="right" w:leader="dot" w:pos="72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8E8721" w14:textId="77777777" w:rsidR="003B74EA" w:rsidRDefault="003B74EA" w:rsidP="00AB3115">
      <w:pPr>
        <w:pStyle w:val="ListParagraph"/>
        <w:numPr>
          <w:ilvl w:val="0"/>
          <w:numId w:val="7"/>
        </w:numPr>
        <w:tabs>
          <w:tab w:val="left" w:pos="900"/>
          <w:tab w:val="right" w:leader="dot" w:pos="72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E2CBAA" w14:textId="77777777" w:rsidR="00E00A31" w:rsidRDefault="009B6654" w:rsidP="00AB3115">
      <w:pPr>
        <w:pStyle w:val="ListParagraph"/>
        <w:numPr>
          <w:ilvl w:val="0"/>
          <w:numId w:val="7"/>
        </w:numPr>
        <w:tabs>
          <w:tab w:val="left" w:pos="900"/>
          <w:tab w:val="right" w:leader="dot" w:pos="720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0A31">
        <w:rPr>
          <w:rFonts w:ascii="Times New Roman" w:hAnsi="Times New Roman" w:cs="Times New Roman"/>
          <w:sz w:val="24"/>
          <w:szCs w:val="24"/>
        </w:rPr>
        <w:t>st</w:t>
      </w:r>
    </w:p>
    <w:p w14:paraId="29AC07F5" w14:textId="77777777" w:rsidR="009B6654" w:rsidRPr="009B6654" w:rsidRDefault="009B6654" w:rsidP="00AB3115">
      <w:pPr>
        <w:tabs>
          <w:tab w:val="left" w:pos="900"/>
          <w:tab w:val="right" w:leader="do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654">
        <w:rPr>
          <w:rFonts w:ascii="Times New Roman" w:hAnsi="Times New Roman" w:cs="Times New Roman"/>
          <w:b/>
          <w:sz w:val="24"/>
          <w:szCs w:val="24"/>
        </w:rPr>
        <w:t xml:space="preserve">(Cat: Referensi </w:t>
      </w:r>
      <w:r w:rsidRPr="009B6654">
        <w:rPr>
          <w:rFonts w:ascii="Times New Roman" w:hAnsi="Times New Roman" w:cs="Times New Roman"/>
          <w:b/>
          <w:i/>
          <w:sz w:val="24"/>
          <w:szCs w:val="24"/>
        </w:rPr>
        <w:t>update</w:t>
      </w:r>
      <w:r w:rsidRPr="009B6654">
        <w:rPr>
          <w:rFonts w:ascii="Times New Roman" w:hAnsi="Times New Roman" w:cs="Times New Roman"/>
          <w:b/>
          <w:sz w:val="24"/>
          <w:szCs w:val="24"/>
        </w:rPr>
        <w:t xml:space="preserve"> 5 tahun terakhir )</w:t>
      </w:r>
    </w:p>
    <w:p w14:paraId="47BA1B9E" w14:textId="77777777" w:rsidR="00603FD1" w:rsidRDefault="00603FD1" w:rsidP="00AB3115">
      <w:pPr>
        <w:tabs>
          <w:tab w:val="left" w:pos="57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25F87" w14:textId="77777777" w:rsidR="00E00A31" w:rsidRDefault="00E00A31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D7A3CC" w14:textId="77777777" w:rsidR="00342836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39636" w14:textId="2DE27065" w:rsidR="00603FD1" w:rsidRPr="00E00A31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  <w:r w:rsidR="00E00A31">
        <w:rPr>
          <w:rFonts w:ascii="Times New Roman" w:hAnsi="Times New Roman" w:cs="Times New Roman"/>
          <w:b/>
          <w:sz w:val="24"/>
          <w:szCs w:val="24"/>
        </w:rPr>
        <w:tab/>
      </w:r>
      <w:r w:rsidR="007A3070" w:rsidRPr="007A3070">
        <w:rPr>
          <w:rFonts w:ascii="Times New Roman" w:hAnsi="Times New Roman" w:cs="Times New Roman"/>
          <w:bCs/>
          <w:sz w:val="24"/>
          <w:szCs w:val="24"/>
          <w:lang w:val="id-ID"/>
        </w:rPr>
        <w:t>Sigli</w:t>
      </w:r>
      <w:r w:rsidR="00E00A31" w:rsidRPr="00E00A31">
        <w:rPr>
          <w:rFonts w:ascii="Times New Roman" w:hAnsi="Times New Roman" w:cs="Times New Roman"/>
          <w:sz w:val="24"/>
          <w:szCs w:val="24"/>
        </w:rPr>
        <w:t>, ……………</w:t>
      </w:r>
    </w:p>
    <w:p w14:paraId="23966BF0" w14:textId="77777777" w:rsidR="00E00A31" w:rsidRPr="00E00A31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Studi,</w:t>
      </w:r>
      <w:r w:rsidR="00E00A31" w:rsidRPr="00E00A31">
        <w:rPr>
          <w:rFonts w:ascii="Times New Roman" w:hAnsi="Times New Roman" w:cs="Times New Roman"/>
          <w:sz w:val="24"/>
          <w:szCs w:val="24"/>
        </w:rPr>
        <w:tab/>
        <w:t>Koordinator/ Penanggungjawab,</w:t>
      </w:r>
    </w:p>
    <w:p w14:paraId="5CB79341" w14:textId="77777777" w:rsidR="00E00A31" w:rsidRPr="00E00A31" w:rsidRDefault="00E00A31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8FFE1" w14:textId="77777777" w:rsidR="00E00A31" w:rsidRDefault="00E00A31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D175B" w14:textId="77777777" w:rsidR="00342836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5D5E0" w14:textId="77777777" w:rsidR="00342836" w:rsidRPr="00E00A31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AC7B7" w14:textId="77777777" w:rsidR="00342836" w:rsidRPr="00E00A31" w:rsidRDefault="00E00A31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1">
        <w:rPr>
          <w:rFonts w:ascii="Times New Roman" w:hAnsi="Times New Roman" w:cs="Times New Roman"/>
          <w:sz w:val="24"/>
          <w:szCs w:val="24"/>
        </w:rPr>
        <w:t>(Nama Lengkap)</w:t>
      </w:r>
      <w:r w:rsidR="00342836">
        <w:rPr>
          <w:rFonts w:ascii="Times New Roman" w:hAnsi="Times New Roman" w:cs="Times New Roman"/>
          <w:sz w:val="24"/>
          <w:szCs w:val="24"/>
        </w:rPr>
        <w:tab/>
      </w:r>
      <w:r w:rsidR="00342836" w:rsidRPr="00E00A31">
        <w:rPr>
          <w:rFonts w:ascii="Times New Roman" w:hAnsi="Times New Roman" w:cs="Times New Roman"/>
          <w:sz w:val="24"/>
          <w:szCs w:val="24"/>
        </w:rPr>
        <w:t>(Nama Lengkap)</w:t>
      </w:r>
    </w:p>
    <w:p w14:paraId="6B0CB369" w14:textId="77777777" w:rsidR="00012E87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1">
        <w:rPr>
          <w:rFonts w:ascii="Times New Roman" w:hAnsi="Times New Roman" w:cs="Times New Roman"/>
          <w:sz w:val="24"/>
          <w:szCs w:val="24"/>
        </w:rPr>
        <w:t xml:space="preserve">NIP. </w:t>
      </w:r>
      <w:r w:rsidR="00E00A31" w:rsidRPr="00E00A31">
        <w:rPr>
          <w:rFonts w:ascii="Times New Roman" w:hAnsi="Times New Roman" w:cs="Times New Roman"/>
          <w:sz w:val="24"/>
          <w:szCs w:val="24"/>
        </w:rPr>
        <w:tab/>
        <w:t xml:space="preserve">NIP. </w:t>
      </w:r>
    </w:p>
    <w:p w14:paraId="614BADC4" w14:textId="77777777" w:rsidR="00F90CA9" w:rsidRDefault="00F90CA9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2453" w14:textId="77777777" w:rsidR="006A0606" w:rsidRDefault="006A060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CC3D5" w14:textId="77777777" w:rsidR="00342836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19F4B" w14:textId="77777777" w:rsidR="00342836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D94E2" w14:textId="77777777" w:rsidR="00342836" w:rsidRPr="00C46D60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D60">
        <w:rPr>
          <w:rFonts w:ascii="Times New Roman" w:hAnsi="Times New Roman" w:cs="Times New Roman"/>
          <w:b/>
          <w:sz w:val="24"/>
          <w:szCs w:val="24"/>
        </w:rPr>
        <w:lastRenderedPageBreak/>
        <w:t>PETUNJUK PENGISIAN:</w:t>
      </w:r>
    </w:p>
    <w:p w14:paraId="0B359379" w14:textId="77777777" w:rsidR="00342836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92" w:type="dxa"/>
        <w:tblLook w:val="04A0" w:firstRow="1" w:lastRow="0" w:firstColumn="1" w:lastColumn="0" w:noHBand="0" w:noVBand="1"/>
      </w:tblPr>
      <w:tblGrid>
        <w:gridCol w:w="1809"/>
        <w:gridCol w:w="2508"/>
        <w:gridCol w:w="9575"/>
      </w:tblGrid>
      <w:tr w:rsidR="00342836" w14:paraId="7BC49F50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7359E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0F80ABC5" w14:textId="77777777" w:rsidR="00342836" w:rsidRPr="00702013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1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9575" w:type="dxa"/>
          </w:tcPr>
          <w:p w14:paraId="564A4EFA" w14:textId="77777777" w:rsidR="00342836" w:rsidRPr="00702013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13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="00C46D60">
              <w:rPr>
                <w:rFonts w:ascii="Times New Roman" w:hAnsi="Times New Roman" w:cs="Times New Roman"/>
                <w:b/>
                <w:sz w:val="24"/>
                <w:szCs w:val="24"/>
              </w:rPr>
              <w:t>NJELASAN I</w:t>
            </w:r>
            <w:r w:rsidRPr="00702013">
              <w:rPr>
                <w:rFonts w:ascii="Times New Roman" w:hAnsi="Times New Roman" w:cs="Times New Roman"/>
                <w:b/>
                <w:sz w:val="24"/>
                <w:szCs w:val="24"/>
              </w:rPr>
              <w:t>SIAN</w:t>
            </w:r>
          </w:p>
        </w:tc>
      </w:tr>
      <w:tr w:rsidR="00342836" w14:paraId="42FBEB82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BFBE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2068A348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9575" w:type="dxa"/>
          </w:tcPr>
          <w:p w14:paraId="694CD107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Isi dengan nama Mata Kuliah</w:t>
            </w:r>
          </w:p>
        </w:tc>
      </w:tr>
      <w:tr w:rsidR="00342836" w14:paraId="45873486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6BEA1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2D4C0F9D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Kode</w:t>
            </w:r>
          </w:p>
        </w:tc>
        <w:tc>
          <w:tcPr>
            <w:tcW w:w="9575" w:type="dxa"/>
          </w:tcPr>
          <w:p w14:paraId="59FFCDCE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isi dengan kode mata kuliah</w:t>
            </w:r>
          </w:p>
        </w:tc>
      </w:tr>
      <w:tr w:rsidR="00342836" w14:paraId="08B34FD5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C69A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0C2DFE8E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9575" w:type="dxa"/>
          </w:tcPr>
          <w:p w14:paraId="5B8B43C2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diisi dengan besaran SKS</w:t>
            </w:r>
          </w:p>
        </w:tc>
      </w:tr>
      <w:tr w:rsidR="00342836" w14:paraId="58505973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A5680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41A54836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9575" w:type="dxa"/>
          </w:tcPr>
          <w:p w14:paraId="7CD0260A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</w:rPr>
              <w:t xml:space="preserve">Diisi  </w:t>
            </w: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nama Program Studi</w:t>
            </w:r>
          </w:p>
        </w:tc>
      </w:tr>
      <w:tr w:rsidR="00342836" w14:paraId="48EFFB15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6885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7BAA84B0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Dosen Pengampu</w:t>
            </w:r>
          </w:p>
        </w:tc>
        <w:tc>
          <w:tcPr>
            <w:tcW w:w="9575" w:type="dxa"/>
          </w:tcPr>
          <w:p w14:paraId="57B153FD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</w:rPr>
              <w:t xml:space="preserve">Diisi dengan </w:t>
            </w: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nama dosen pengampu</w:t>
            </w:r>
          </w:p>
        </w:tc>
      </w:tr>
      <w:tr w:rsidR="00342836" w14:paraId="109D9BE4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03D3B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14:paraId="07B9C9CB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Capaian Pembelajaran Prodi 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14:paraId="7D7F1D8D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Dipilih dari capaian pembelajaran program studi yang mencakup S (Sikap), Keterampilan Umum (KU), Pengetahuan (P) dan Keterampilan Khusus (KK) yang sesuai dengan mata kuliah yang diampu</w:t>
            </w:r>
          </w:p>
        </w:tc>
      </w:tr>
      <w:tr w:rsidR="00342836" w14:paraId="5A276761" w14:textId="77777777" w:rsidTr="00AB311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24270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689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Capaian Mata  Kuliah 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A48" w14:textId="77777777" w:rsidR="00342836" w:rsidRPr="00342836" w:rsidRDefault="00342836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Capaian mata kuliah terdiri dari Sikap, Pengetahuan, dan Keterampilan.  Setiap CPMK diberi kode M1 dst</w:t>
            </w:r>
          </w:p>
        </w:tc>
      </w:tr>
      <w:tr w:rsidR="00702013" w14:paraId="372E4A7D" w14:textId="77777777" w:rsidTr="00AB311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5CB4E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14:paraId="3D454BB9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D0A0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702013" w14:paraId="2C2E42E5" w14:textId="77777777" w:rsidTr="00AB3115">
        <w:tc>
          <w:tcPr>
            <w:tcW w:w="1809" w:type="dxa"/>
            <w:tcBorders>
              <w:top w:val="single" w:sz="4" w:space="0" w:color="auto"/>
            </w:tcBorders>
          </w:tcPr>
          <w:p w14:paraId="05EC7861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</w:t>
            </w:r>
            <w:r w:rsidRPr="00342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34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KOLOM</w:t>
            </w:r>
          </w:p>
        </w:tc>
        <w:tc>
          <w:tcPr>
            <w:tcW w:w="2508" w:type="dxa"/>
          </w:tcPr>
          <w:p w14:paraId="5BD2C1FB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JUDUL KOLOM</w:t>
            </w:r>
          </w:p>
        </w:tc>
        <w:tc>
          <w:tcPr>
            <w:tcW w:w="9575" w:type="dxa"/>
            <w:tcBorders>
              <w:top w:val="single" w:sz="4" w:space="0" w:color="auto"/>
            </w:tcBorders>
          </w:tcPr>
          <w:p w14:paraId="3F68A27C" w14:textId="77777777" w:rsidR="00702013" w:rsidRPr="00342836" w:rsidRDefault="00702013" w:rsidP="00AB3115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PENJELASAN ISIAN</w:t>
            </w:r>
          </w:p>
        </w:tc>
      </w:tr>
      <w:tr w:rsidR="00702013" w:rsidRPr="00702013" w14:paraId="150DD781" w14:textId="77777777" w:rsidTr="00AB3115">
        <w:tc>
          <w:tcPr>
            <w:tcW w:w="1809" w:type="dxa"/>
          </w:tcPr>
          <w:p w14:paraId="05C9087D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jc w:val="center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1</w:t>
            </w:r>
          </w:p>
        </w:tc>
        <w:tc>
          <w:tcPr>
            <w:tcW w:w="2508" w:type="dxa"/>
          </w:tcPr>
          <w:p w14:paraId="0C5746DB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Minggu  ke</w:t>
            </w:r>
          </w:p>
        </w:tc>
        <w:tc>
          <w:tcPr>
            <w:tcW w:w="9575" w:type="dxa"/>
          </w:tcPr>
          <w:p w14:paraId="0B45EFD1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Menunjukkan kapan dan berapa lama suatu kegiatan dilaksanakan (≥1 mgg )</w:t>
            </w:r>
          </w:p>
        </w:tc>
      </w:tr>
      <w:tr w:rsidR="00702013" w:rsidRPr="00702013" w14:paraId="368AD89A" w14:textId="77777777" w:rsidTr="00AB3115">
        <w:tc>
          <w:tcPr>
            <w:tcW w:w="1809" w:type="dxa"/>
          </w:tcPr>
          <w:p w14:paraId="4F113AA4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jc w:val="center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2</w:t>
            </w:r>
          </w:p>
        </w:tc>
        <w:tc>
          <w:tcPr>
            <w:tcW w:w="2508" w:type="dxa"/>
          </w:tcPr>
          <w:p w14:paraId="63038A0E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176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Kemampuan akhir yang diharapkan</w:t>
            </w:r>
          </w:p>
        </w:tc>
        <w:tc>
          <w:tcPr>
            <w:tcW w:w="9575" w:type="dxa"/>
          </w:tcPr>
          <w:p w14:paraId="19D42B2E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Rumusan kemampuan dibidang kognitif,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psikomotorik, dan afektif diusahakan lengkap</w:t>
            </w:r>
          </w:p>
          <w:p w14:paraId="7B89535B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dan utuh (</w:t>
            </w:r>
            <w:r w:rsidRPr="00702013">
              <w:rPr>
                <w:i/>
                <w:color w:val="000000" w:themeColor="text1"/>
                <w:kern w:val="24"/>
                <w:lang w:val="id-ID"/>
              </w:rPr>
              <w:t>hard skills</w:t>
            </w:r>
            <w:r w:rsidRPr="00702013">
              <w:rPr>
                <w:color w:val="000000" w:themeColor="text1"/>
                <w:kern w:val="24"/>
                <w:lang w:val="id-ID"/>
              </w:rPr>
              <w:t xml:space="preserve"> &amp; </w:t>
            </w:r>
            <w:r w:rsidRPr="00702013">
              <w:rPr>
                <w:i/>
                <w:color w:val="000000" w:themeColor="text1"/>
                <w:kern w:val="24"/>
                <w:lang w:val="id-ID"/>
              </w:rPr>
              <w:t>soft skills</w:t>
            </w:r>
            <w:r w:rsidRPr="00702013">
              <w:rPr>
                <w:color w:val="000000" w:themeColor="text1"/>
                <w:kern w:val="24"/>
                <w:lang w:val="id-ID"/>
              </w:rPr>
              <w:t>). Tingkat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kemampuan harus menggambarkan level CP</w:t>
            </w:r>
          </w:p>
          <w:p w14:paraId="5E4FCD7B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lulusan prodi, dan dapat mengacu pada konsep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dari Anderson (*). Kemampuan yang dirumuskan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di setiap tahap harus mengacu dan sejalan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dengan CPL, serta secara komulatif diharapkan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dapat memenuhi CPL yang dibebankan pada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mata kuliah ini diakhir semester.</w:t>
            </w:r>
          </w:p>
        </w:tc>
      </w:tr>
      <w:tr w:rsidR="00702013" w:rsidRPr="00702013" w14:paraId="78BC54BE" w14:textId="77777777" w:rsidTr="00AB3115">
        <w:tc>
          <w:tcPr>
            <w:tcW w:w="1809" w:type="dxa"/>
          </w:tcPr>
          <w:p w14:paraId="07A45B86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jc w:val="center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3</w:t>
            </w:r>
          </w:p>
        </w:tc>
        <w:tc>
          <w:tcPr>
            <w:tcW w:w="2508" w:type="dxa"/>
          </w:tcPr>
          <w:p w14:paraId="4757D369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Bahan Kajian</w:t>
            </w:r>
          </w:p>
        </w:tc>
        <w:tc>
          <w:tcPr>
            <w:tcW w:w="9575" w:type="dxa"/>
          </w:tcPr>
          <w:p w14:paraId="0F5631AC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Bisa diisi pokok bahasan /sub pokok bahasan,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atau topik bahasan. (dengan asumsi tersedia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diktat/modul ajar untuk setiap pokok bahasan)</w:t>
            </w:r>
            <w:r>
              <w:rPr>
                <w:color w:val="000000" w:themeColor="text1"/>
                <w:kern w:val="24"/>
              </w:rPr>
              <w:t xml:space="preserve"> </w:t>
            </w:r>
            <w:r>
              <w:rPr>
                <w:color w:val="000000" w:themeColor="text1"/>
                <w:kern w:val="24"/>
                <w:lang w:val="id-ID"/>
              </w:rPr>
              <w:t>atau inte</w:t>
            </w:r>
            <w:r w:rsidRPr="00702013">
              <w:rPr>
                <w:color w:val="000000" w:themeColor="text1"/>
                <w:kern w:val="24"/>
                <w:lang w:val="id-ID"/>
              </w:rPr>
              <w:t xml:space="preserve">grasi materi </w:t>
            </w:r>
            <w:r>
              <w:rPr>
                <w:color w:val="000000" w:themeColor="text1"/>
                <w:kern w:val="24"/>
              </w:rPr>
              <w:t>p</w:t>
            </w:r>
            <w:r w:rsidRPr="00702013">
              <w:rPr>
                <w:color w:val="000000" w:themeColor="text1"/>
                <w:kern w:val="24"/>
                <w:lang w:val="id-ID"/>
              </w:rPr>
              <w:t>embelajaran, atau isi dari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modul.</w:t>
            </w:r>
          </w:p>
        </w:tc>
      </w:tr>
      <w:tr w:rsidR="00702013" w:rsidRPr="00702013" w14:paraId="7C81B714" w14:textId="77777777" w:rsidTr="00AB3115">
        <w:tc>
          <w:tcPr>
            <w:tcW w:w="1809" w:type="dxa"/>
          </w:tcPr>
          <w:p w14:paraId="6C0C053E" w14:textId="77777777" w:rsidR="00702013" w:rsidRPr="00702013" w:rsidRDefault="00702013" w:rsidP="00AB3115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14:paraId="2431FE0E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 xml:space="preserve">Bentuk </w:t>
            </w:r>
            <w:r w:rsidRPr="00702013">
              <w:rPr>
                <w:color w:val="000000" w:themeColor="text1"/>
                <w:kern w:val="24"/>
              </w:rPr>
              <w:t>Pembelajaran</w:t>
            </w:r>
          </w:p>
        </w:tc>
        <w:tc>
          <w:tcPr>
            <w:tcW w:w="9575" w:type="dxa"/>
          </w:tcPr>
          <w:p w14:paraId="2CEC3388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Dapat berupa : diskusi kelompok, simulasi, studi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kasus, pembelajaran kolaboratif, pembelajaran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kooperatif, pembelajaran berbasis proyek,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pembelajaran berbasis masalah, atau metode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pembelajaran lain,atau gabungan berbagai</w:t>
            </w:r>
            <w:r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 xml:space="preserve">bentuk. </w:t>
            </w:r>
          </w:p>
        </w:tc>
      </w:tr>
      <w:tr w:rsidR="00702013" w:rsidRPr="00702013" w14:paraId="5D744D0A" w14:textId="77777777" w:rsidTr="00AB3115">
        <w:tc>
          <w:tcPr>
            <w:tcW w:w="1809" w:type="dxa"/>
          </w:tcPr>
          <w:p w14:paraId="17596FD5" w14:textId="77777777" w:rsidR="00702013" w:rsidRPr="00702013" w:rsidRDefault="00702013" w:rsidP="00AB3115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14:paraId="5D23F1B4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Waktu</w:t>
            </w:r>
          </w:p>
        </w:tc>
        <w:tc>
          <w:tcPr>
            <w:tcW w:w="9575" w:type="dxa"/>
          </w:tcPr>
          <w:p w14:paraId="46FC707D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Waktu yang disediakan untuk mencapai</w:t>
            </w:r>
            <w:r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kemampuan pada tiap tahap pembelajaran</w:t>
            </w:r>
          </w:p>
        </w:tc>
      </w:tr>
      <w:tr w:rsidR="00702013" w:rsidRPr="00702013" w14:paraId="7FE63F85" w14:textId="77777777" w:rsidTr="00AB3115">
        <w:tc>
          <w:tcPr>
            <w:tcW w:w="1809" w:type="dxa"/>
          </w:tcPr>
          <w:p w14:paraId="51BC6C79" w14:textId="77777777" w:rsidR="00702013" w:rsidRPr="00702013" w:rsidRDefault="00C46D60" w:rsidP="00AB3115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14:paraId="449A30C1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176" w:hanging="46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Pengalaman mahasiswa</w:t>
            </w:r>
          </w:p>
        </w:tc>
        <w:tc>
          <w:tcPr>
            <w:tcW w:w="9575" w:type="dxa"/>
          </w:tcPr>
          <w:p w14:paraId="6A4D2AF0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Kegiatan yang harus dilakukan oleh mahasiswa</w:t>
            </w:r>
            <w:r w:rsidR="00C46D60"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yang dirancang oleh dosen agar yang</w:t>
            </w:r>
          </w:p>
          <w:p w14:paraId="2D751653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bersangkutan memiliki kemampuan yang telah</w:t>
            </w:r>
            <w:r w:rsidR="00C46D60"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ditetapkan (tugas, suvai, menyusun paper,</w:t>
            </w:r>
            <w:r w:rsidR="00C46D60"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melakukan praktek, studi banding, dsb</w:t>
            </w:r>
            <w:r w:rsidR="00C46D60">
              <w:rPr>
                <w:color w:val="000000" w:themeColor="text1"/>
                <w:kern w:val="24"/>
                <w:lang w:val="en-MY"/>
              </w:rPr>
              <w:t>.</w:t>
            </w:r>
            <w:r w:rsidRPr="00702013">
              <w:rPr>
                <w:color w:val="000000" w:themeColor="text1"/>
                <w:kern w:val="24"/>
                <w:lang w:val="en-MY"/>
              </w:rPr>
              <w:t>)</w:t>
            </w:r>
          </w:p>
        </w:tc>
      </w:tr>
      <w:tr w:rsidR="00702013" w:rsidRPr="00702013" w14:paraId="5D37EAED" w14:textId="77777777" w:rsidTr="00AB3115">
        <w:tc>
          <w:tcPr>
            <w:tcW w:w="1809" w:type="dxa"/>
          </w:tcPr>
          <w:p w14:paraId="3F1FDB8F" w14:textId="77777777" w:rsidR="00702013" w:rsidRPr="00702013" w:rsidRDefault="00C46D60" w:rsidP="00AB3115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14:paraId="4436DBBC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Kriteria penilaian</w:t>
            </w:r>
          </w:p>
        </w:tc>
        <w:tc>
          <w:tcPr>
            <w:tcW w:w="9575" w:type="dxa"/>
          </w:tcPr>
          <w:p w14:paraId="07988C86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t>Kriteria Penilaian berdasarkan Penilaian Acuan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Patokan mengandung prinsip edukatif, otentik,objektif, akuntabel, dan transparan yang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dilakukan secara terintegrasi.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Indikator dapat menunjukkan pencapaian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kemampuan yang dicanangkan, atau unsur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kemampuan yang dinilai (bisa kualitatif misal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ketepa</w:t>
            </w:r>
            <w:r w:rsidR="00C46D60">
              <w:rPr>
                <w:color w:val="000000" w:themeColor="text1"/>
                <w:kern w:val="24"/>
                <w:lang w:val="id-ID"/>
              </w:rPr>
              <w:t xml:space="preserve">tan analisis, kerapian sajian, </w:t>
            </w:r>
            <w:r w:rsidR="00C46D60">
              <w:rPr>
                <w:color w:val="000000" w:themeColor="text1"/>
                <w:kern w:val="24"/>
              </w:rPr>
              <w:t>k</w:t>
            </w:r>
            <w:r w:rsidRPr="00702013">
              <w:rPr>
                <w:color w:val="000000" w:themeColor="text1"/>
                <w:kern w:val="24"/>
                <w:lang w:val="id-ID"/>
              </w:rPr>
              <w:t>reatifitas ide,</w:t>
            </w:r>
          </w:p>
          <w:p w14:paraId="0253A043" w14:textId="77777777" w:rsidR="00702013" w:rsidRPr="00702013" w:rsidRDefault="00702013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id-ID"/>
              </w:rPr>
              <w:lastRenderedPageBreak/>
              <w:t>kemampuan komunikasi, juga bisa juga yang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kuantitatif : banyaknya kutipan acuan/unsur</w:t>
            </w:r>
            <w:r w:rsidR="00C46D60">
              <w:rPr>
                <w:color w:val="000000" w:themeColor="text1"/>
                <w:kern w:val="24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id-ID"/>
              </w:rPr>
              <w:t>yang dibahas, kebenaran hitungan).</w:t>
            </w:r>
          </w:p>
        </w:tc>
      </w:tr>
      <w:tr w:rsidR="00782988" w:rsidRPr="00702013" w14:paraId="3633B356" w14:textId="77777777" w:rsidTr="00AB3115">
        <w:tc>
          <w:tcPr>
            <w:tcW w:w="1809" w:type="dxa"/>
          </w:tcPr>
          <w:p w14:paraId="453C75F8" w14:textId="77777777" w:rsidR="00782988" w:rsidRPr="00702013" w:rsidRDefault="00782988" w:rsidP="00AB3115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8" w:type="dxa"/>
          </w:tcPr>
          <w:p w14:paraId="3B867CD7" w14:textId="77777777" w:rsidR="00782988" w:rsidRPr="00702013" w:rsidRDefault="00782988" w:rsidP="00AB3115">
            <w:pPr>
              <w:pStyle w:val="NormalWeb"/>
              <w:spacing w:before="0" w:beforeAutospacing="0" w:after="0" w:afterAutospacing="0"/>
              <w:ind w:firstLine="130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Bobot penilaian</w:t>
            </w:r>
          </w:p>
        </w:tc>
        <w:tc>
          <w:tcPr>
            <w:tcW w:w="9575" w:type="dxa"/>
          </w:tcPr>
          <w:p w14:paraId="31702477" w14:textId="77777777" w:rsidR="00782988" w:rsidRPr="00702013" w:rsidRDefault="00782988" w:rsidP="00AB3115">
            <w:pPr>
              <w:pStyle w:val="NormalWeb"/>
              <w:spacing w:before="0" w:beforeAutospacing="0" w:after="0" w:afterAutospacing="0"/>
              <w:ind w:left="78" w:firstLine="52"/>
              <w:jc w:val="both"/>
              <w:textAlignment w:val="baseline"/>
            </w:pPr>
            <w:r w:rsidRPr="00702013">
              <w:rPr>
                <w:color w:val="000000" w:themeColor="text1"/>
                <w:kern w:val="24"/>
                <w:lang w:val="en-MY"/>
              </w:rPr>
              <w:t>Disesuaikan dengan waktu yang digunakan</w:t>
            </w:r>
            <w:r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untuk membahas atau mengerjakan tugas, atau</w:t>
            </w:r>
            <w:r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besarnya sumbangan suatu kemampuan terhadap</w:t>
            </w:r>
            <w:r>
              <w:rPr>
                <w:color w:val="000000" w:themeColor="text1"/>
                <w:kern w:val="24"/>
                <w:lang w:val="en-MY"/>
              </w:rPr>
              <w:t xml:space="preserve"> </w:t>
            </w:r>
            <w:r w:rsidRPr="00702013">
              <w:rPr>
                <w:color w:val="000000" w:themeColor="text1"/>
                <w:kern w:val="24"/>
                <w:lang w:val="en-MY"/>
              </w:rPr>
              <w:t>pencapaian pembelajaran yang dibebankan pada mata kuliah ini.</w:t>
            </w:r>
          </w:p>
        </w:tc>
      </w:tr>
    </w:tbl>
    <w:p w14:paraId="7873B65E" w14:textId="77777777" w:rsidR="00342836" w:rsidRPr="00702013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822F9" w14:textId="77777777" w:rsidR="00342836" w:rsidRPr="00702013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25072" w14:textId="77777777" w:rsidR="00342836" w:rsidRPr="00702013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502C6" w14:textId="77777777" w:rsidR="00342836" w:rsidRPr="00633589" w:rsidRDefault="00342836" w:rsidP="00AB3115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836" w:rsidRPr="00633589" w:rsidSect="009354EC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BBD"/>
    <w:multiLevelType w:val="hybridMultilevel"/>
    <w:tmpl w:val="D088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97F"/>
    <w:multiLevelType w:val="hybridMultilevel"/>
    <w:tmpl w:val="8574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5CFD"/>
    <w:multiLevelType w:val="hybridMultilevel"/>
    <w:tmpl w:val="DDCE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E03"/>
    <w:multiLevelType w:val="hybridMultilevel"/>
    <w:tmpl w:val="BA32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7A2"/>
    <w:multiLevelType w:val="hybridMultilevel"/>
    <w:tmpl w:val="BF0A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1326"/>
    <w:multiLevelType w:val="hybridMultilevel"/>
    <w:tmpl w:val="649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1846"/>
    <w:multiLevelType w:val="hybridMultilevel"/>
    <w:tmpl w:val="BEAA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5C"/>
    <w:rsid w:val="00012E87"/>
    <w:rsid w:val="00025E9F"/>
    <w:rsid w:val="00144A33"/>
    <w:rsid w:val="00195353"/>
    <w:rsid w:val="001F7FB6"/>
    <w:rsid w:val="0020079B"/>
    <w:rsid w:val="00231BB0"/>
    <w:rsid w:val="00254E1B"/>
    <w:rsid w:val="00287974"/>
    <w:rsid w:val="002B75D1"/>
    <w:rsid w:val="00331354"/>
    <w:rsid w:val="00342836"/>
    <w:rsid w:val="00374F45"/>
    <w:rsid w:val="003B74EA"/>
    <w:rsid w:val="003C1AA4"/>
    <w:rsid w:val="00417883"/>
    <w:rsid w:val="00466935"/>
    <w:rsid w:val="005154B2"/>
    <w:rsid w:val="00584EF3"/>
    <w:rsid w:val="005A1B6F"/>
    <w:rsid w:val="005A1C09"/>
    <w:rsid w:val="00603FD1"/>
    <w:rsid w:val="00611EBC"/>
    <w:rsid w:val="00633589"/>
    <w:rsid w:val="00653327"/>
    <w:rsid w:val="00696BEC"/>
    <w:rsid w:val="00697822"/>
    <w:rsid w:val="006A0606"/>
    <w:rsid w:val="00702013"/>
    <w:rsid w:val="0074500C"/>
    <w:rsid w:val="00757193"/>
    <w:rsid w:val="00782988"/>
    <w:rsid w:val="00794869"/>
    <w:rsid w:val="007A3070"/>
    <w:rsid w:val="007B6228"/>
    <w:rsid w:val="00820D2F"/>
    <w:rsid w:val="008550AF"/>
    <w:rsid w:val="00861A30"/>
    <w:rsid w:val="00886E01"/>
    <w:rsid w:val="008D1303"/>
    <w:rsid w:val="0093498E"/>
    <w:rsid w:val="009354EC"/>
    <w:rsid w:val="0094723F"/>
    <w:rsid w:val="0098362A"/>
    <w:rsid w:val="009945E1"/>
    <w:rsid w:val="009A17A9"/>
    <w:rsid w:val="009A6E71"/>
    <w:rsid w:val="009B6654"/>
    <w:rsid w:val="00A22003"/>
    <w:rsid w:val="00A6535C"/>
    <w:rsid w:val="00A729C3"/>
    <w:rsid w:val="00AB3115"/>
    <w:rsid w:val="00AC4282"/>
    <w:rsid w:val="00AD7DC3"/>
    <w:rsid w:val="00B0236C"/>
    <w:rsid w:val="00B77945"/>
    <w:rsid w:val="00B83F89"/>
    <w:rsid w:val="00BE515A"/>
    <w:rsid w:val="00C12989"/>
    <w:rsid w:val="00C46D60"/>
    <w:rsid w:val="00CA2A7E"/>
    <w:rsid w:val="00CA7F6D"/>
    <w:rsid w:val="00CD51B5"/>
    <w:rsid w:val="00D4304A"/>
    <w:rsid w:val="00E00A31"/>
    <w:rsid w:val="00E066CE"/>
    <w:rsid w:val="00F110BD"/>
    <w:rsid w:val="00F12459"/>
    <w:rsid w:val="00F90CA9"/>
    <w:rsid w:val="00FA113C"/>
    <w:rsid w:val="00FA495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641B"/>
  <w15:docId w15:val="{B1E06D5F-D457-40C7-8569-D74F298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45"/>
    <w:pPr>
      <w:ind w:left="720"/>
      <w:contextualSpacing/>
    </w:pPr>
  </w:style>
  <w:style w:type="table" w:styleId="TableGrid">
    <w:name w:val="Table Grid"/>
    <w:basedOn w:val="TableNormal"/>
    <w:uiPriority w:val="59"/>
    <w:rsid w:val="001F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A162-AF0B-4634-94E9-998DAA7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</dc:creator>
  <cp:lastModifiedBy>Teknik</cp:lastModifiedBy>
  <cp:revision>3</cp:revision>
  <cp:lastPrinted>2016-08-26T09:07:00Z</cp:lastPrinted>
  <dcterms:created xsi:type="dcterms:W3CDTF">2021-12-14T05:13:00Z</dcterms:created>
  <dcterms:modified xsi:type="dcterms:W3CDTF">2021-12-14T06:05:00Z</dcterms:modified>
</cp:coreProperties>
</file>